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7CD0" w14:textId="0FD75C88" w:rsidR="00EE200B" w:rsidRDefault="00EE200B" w:rsidP="00827E07">
      <w:pPr>
        <w:jc w:val="both"/>
      </w:pPr>
      <w:r>
        <w:t xml:space="preserve">Oggetto: nomina Referente per le problematiche legate all’emergenza COVID-19. </w:t>
      </w:r>
    </w:p>
    <w:p w14:paraId="706DC3F2" w14:textId="77777777" w:rsidR="00EE200B" w:rsidRDefault="00EE200B" w:rsidP="00827E07">
      <w:pPr>
        <w:jc w:val="both"/>
      </w:pPr>
      <w:r>
        <w:t xml:space="preserve">IL DIRIGENTE SCOLASTICO </w:t>
      </w:r>
    </w:p>
    <w:p w14:paraId="16BE7076" w14:textId="77777777" w:rsidR="00EE200B" w:rsidRDefault="00EE200B" w:rsidP="00827E07">
      <w:pPr>
        <w:jc w:val="both"/>
      </w:pPr>
      <w:r>
        <w:t xml:space="preserve">CONSIDERATA l’emergenza epidemiologica in corso e la necessità di tutelare la salute della comunità scolastica tutta; </w:t>
      </w:r>
    </w:p>
    <w:p w14:paraId="7CABE2B7" w14:textId="77777777" w:rsidR="00EE200B" w:rsidRDefault="00EE200B" w:rsidP="00827E07">
      <w:pPr>
        <w:jc w:val="both"/>
      </w:pPr>
      <w:r>
        <w:t xml:space="preserve">VISTA l’adozione del Protocollo interno di misure organizzative e igienico-sanitarie calibrate sulla peculiarità dell’organizzazione di questa Istituzione Scolastica e in applicazione delle disposizioni ministeriali per il contenimento del COVID-19; </w:t>
      </w:r>
    </w:p>
    <w:p w14:paraId="5D3CF575" w14:textId="77777777" w:rsidR="00EE200B" w:rsidRDefault="00EE200B" w:rsidP="00827E07">
      <w:pPr>
        <w:jc w:val="both"/>
      </w:pPr>
      <w:r>
        <w:t xml:space="preserve">VISTO il Documento per la pianificazione delle attività scolastiche educative e formative in tutte le Istituzioni del Sistema nazionale di Istruzione per l’anno scolastico 2020- 2021, adottato con decreto del Ministro Prot. n. 39 del 26 giugno 2020; </w:t>
      </w:r>
    </w:p>
    <w:p w14:paraId="170C03A2" w14:textId="77777777" w:rsidR="00EE200B" w:rsidRDefault="00EE200B" w:rsidP="00827E07">
      <w:pPr>
        <w:jc w:val="both"/>
      </w:pPr>
      <w:r>
        <w:t>VISTO il Decreto Ministeriale n° 80 del 3 agosto 2020 relativo all'adozione del “Documento di indirizzo per l'orientamento per la ripresa delle attività in presenza dei servizi educativi e delle scuole dell'Infanzia”;</w:t>
      </w:r>
    </w:p>
    <w:p w14:paraId="07D62BC4" w14:textId="42F426E8" w:rsidR="00EE200B" w:rsidRDefault="00EE200B" w:rsidP="00827E07">
      <w:pPr>
        <w:jc w:val="both"/>
      </w:pPr>
      <w:r>
        <w:t>VISTO l'art. 231bis della Legge 77/2020 recante “Misure per la ripresa dell'attività didattica in presenza”</w:t>
      </w:r>
    </w:p>
    <w:p w14:paraId="39244C57" w14:textId="20870C33" w:rsidR="00EE200B" w:rsidRDefault="00EE200B" w:rsidP="00827E07">
      <w:pPr>
        <w:jc w:val="both"/>
      </w:pPr>
      <w:r>
        <w:t xml:space="preserve">Sentito il parere del Comitato anti </w:t>
      </w:r>
      <w:proofErr w:type="spellStart"/>
      <w:r>
        <w:t>Covid</w:t>
      </w:r>
      <w:proofErr w:type="spellEnd"/>
      <w:r>
        <w:t xml:space="preserve">; </w:t>
      </w:r>
    </w:p>
    <w:p w14:paraId="2B453AEE" w14:textId="77777777" w:rsidR="00827E07" w:rsidRDefault="00EE200B" w:rsidP="00827E07">
      <w:pPr>
        <w:jc w:val="both"/>
      </w:pPr>
      <w:r>
        <w:t>NOMINA</w:t>
      </w:r>
    </w:p>
    <w:p w14:paraId="63330789" w14:textId="77777777" w:rsidR="00827E07" w:rsidRDefault="00EE200B" w:rsidP="00827E07">
      <w:pPr>
        <w:jc w:val="both"/>
      </w:pPr>
      <w:r>
        <w:t>il</w:t>
      </w:r>
      <w:r w:rsidR="00827E07">
        <w:t>/la</w:t>
      </w:r>
      <w:r>
        <w:t xml:space="preserve"> Prof.</w:t>
      </w:r>
      <w:r w:rsidR="00827E07">
        <w:t>/Prof.ssa</w:t>
      </w:r>
      <w:r>
        <w:t xml:space="preserve"> </w:t>
      </w:r>
      <w:r w:rsidR="00827E07">
        <w:t>_____________________________________________________</w:t>
      </w:r>
      <w:r>
        <w:t xml:space="preserve">, Referente per le problematiche legate all’emergenza COVID-19, ai sensi delle disposizioni citate in oggetto con i seguenti compiti e funzioni: </w:t>
      </w:r>
    </w:p>
    <w:p w14:paraId="3647276B" w14:textId="3E475BFD" w:rsidR="00827E07" w:rsidRDefault="00EE200B" w:rsidP="00827E07">
      <w:pPr>
        <w:pStyle w:val="Paragrafoelenco"/>
        <w:numPr>
          <w:ilvl w:val="0"/>
          <w:numId w:val="1"/>
        </w:numPr>
        <w:jc w:val="both"/>
      </w:pPr>
      <w:r>
        <w:t>sensibilizzazione, informazione e organizzazione della formazione del personale</w:t>
      </w:r>
      <w:r w:rsidR="00827E07">
        <w:t xml:space="preserve"> </w:t>
      </w:r>
      <w:r w:rsidR="00827E07" w:rsidRPr="00827E07">
        <w:t>sui comportamenti da adottare</w:t>
      </w:r>
      <w:r>
        <w:t xml:space="preserve">; </w:t>
      </w:r>
    </w:p>
    <w:p w14:paraId="651697A1" w14:textId="77777777" w:rsidR="00827E07" w:rsidRDefault="00EE200B" w:rsidP="00827E07">
      <w:pPr>
        <w:pStyle w:val="Paragrafoelenco"/>
        <w:numPr>
          <w:ilvl w:val="0"/>
          <w:numId w:val="1"/>
        </w:numPr>
        <w:jc w:val="both"/>
      </w:pPr>
      <w:r>
        <w:t>verifica del rispetto di quanto previsto dal proprio sistema di gestione COVID-19.</w:t>
      </w:r>
    </w:p>
    <w:p w14:paraId="1987EBB7" w14:textId="77777777" w:rsidR="00827E07" w:rsidRDefault="00827E07" w:rsidP="00827E07">
      <w:pPr>
        <w:pStyle w:val="Paragrafoelenco"/>
        <w:jc w:val="both"/>
      </w:pPr>
    </w:p>
    <w:p w14:paraId="2F2EEED5" w14:textId="0FAC5A32" w:rsidR="00827E07" w:rsidRPr="00827E07" w:rsidRDefault="00827E07" w:rsidP="00827E07">
      <w:pPr>
        <w:pStyle w:val="Paragrafoelenco"/>
        <w:jc w:val="both"/>
        <w:rPr>
          <w:b/>
          <w:bCs/>
        </w:rPr>
      </w:pPr>
      <w:r w:rsidRPr="00827E07">
        <w:rPr>
          <w:b/>
          <w:bCs/>
        </w:rPr>
        <w:t>dovrà altresì</w:t>
      </w:r>
      <w:r>
        <w:rPr>
          <w:b/>
          <w:bCs/>
        </w:rPr>
        <w:t xml:space="preserve"> in caso di necessità</w:t>
      </w:r>
      <w:r w:rsidRPr="00827E07">
        <w:rPr>
          <w:b/>
          <w:bCs/>
        </w:rPr>
        <w:t>:</w:t>
      </w:r>
    </w:p>
    <w:p w14:paraId="27DA2010" w14:textId="77777777" w:rsidR="00827E07" w:rsidRDefault="00827E07" w:rsidP="00827E07">
      <w:pPr>
        <w:pStyle w:val="Paragrafoelenco"/>
        <w:jc w:val="both"/>
      </w:pPr>
    </w:p>
    <w:p w14:paraId="2BDD135B" w14:textId="48A29A13" w:rsidR="00224F8F" w:rsidRDefault="00224F8F" w:rsidP="00827E07">
      <w:pPr>
        <w:pStyle w:val="Paragrafoelenco"/>
        <w:numPr>
          <w:ilvl w:val="0"/>
          <w:numId w:val="1"/>
        </w:numPr>
        <w:jc w:val="both"/>
      </w:pPr>
      <w:r>
        <w:t>svolgere adeguato corso di formazione per referente COVID19</w:t>
      </w:r>
      <w:r w:rsidRPr="00224F8F">
        <w:t xml:space="preserve"> fruibil</w:t>
      </w:r>
      <w:r>
        <w:t>e</w:t>
      </w:r>
      <w:r w:rsidRPr="00224F8F">
        <w:t xml:space="preserve"> su</w:t>
      </w:r>
      <w:r>
        <w:t>lla</w:t>
      </w:r>
      <w:r w:rsidRPr="00224F8F">
        <w:t xml:space="preserve"> piattaforma EDUISS (https://www.eduiss.it).  </w:t>
      </w:r>
    </w:p>
    <w:p w14:paraId="133F0A60" w14:textId="37D2C505" w:rsidR="00827E07" w:rsidRDefault="00827E07" w:rsidP="00827E07">
      <w:pPr>
        <w:pStyle w:val="Paragrafoelenco"/>
        <w:numPr>
          <w:ilvl w:val="0"/>
          <w:numId w:val="1"/>
        </w:numPr>
        <w:jc w:val="both"/>
      </w:pPr>
      <w:r w:rsidRPr="00827E07">
        <w:t xml:space="preserve">comunicare al </w:t>
      </w:r>
      <w:proofErr w:type="spellStart"/>
      <w:r w:rsidRPr="00827E07">
        <w:t>DdP</w:t>
      </w:r>
      <w:proofErr w:type="spellEnd"/>
      <w:r>
        <w:t xml:space="preserve"> </w:t>
      </w:r>
      <w:r w:rsidRPr="00827E07">
        <w:t>(dipartimento di prevenzione) se si verifica un numero elevato di assenze improvvise di studenti in una classe (es. 40%;</w:t>
      </w:r>
      <w:r>
        <w:t xml:space="preserve"> </w:t>
      </w:r>
      <w:r w:rsidRPr="00827E07">
        <w:t>il valore deve tenere conto anche della situazione delle altre classi) o di insegnanti</w:t>
      </w:r>
      <w:r>
        <w:t xml:space="preserve"> e operatori scolastici</w:t>
      </w:r>
      <w:r w:rsidRPr="00827E07">
        <w:t>.</w:t>
      </w:r>
    </w:p>
    <w:p w14:paraId="7C07DF4B" w14:textId="77777777" w:rsidR="00827E07" w:rsidRDefault="00827E07" w:rsidP="00827E07">
      <w:pPr>
        <w:pStyle w:val="Paragrafoelenco"/>
        <w:numPr>
          <w:ilvl w:val="0"/>
          <w:numId w:val="1"/>
        </w:numPr>
        <w:jc w:val="both"/>
      </w:pPr>
      <w:r w:rsidRPr="00827E07">
        <w:t>fornire l’elenco degli studenti della classe in cui si è verificato il caso confermato;</w:t>
      </w:r>
    </w:p>
    <w:p w14:paraId="730FB94B" w14:textId="77777777" w:rsidR="00827E07" w:rsidRDefault="00827E07" w:rsidP="00827E07">
      <w:pPr>
        <w:pStyle w:val="Paragrafoelenco"/>
        <w:numPr>
          <w:ilvl w:val="0"/>
          <w:numId w:val="1"/>
        </w:numPr>
        <w:jc w:val="both"/>
      </w:pPr>
      <w:r w:rsidRPr="00827E07">
        <w:t>fornire l’elenco degli insegnati/educatori che hanno svolto l’attività di insegnamento all’interno della classe in cui si è verificato il caso confermato;</w:t>
      </w:r>
    </w:p>
    <w:p w14:paraId="4291D704" w14:textId="77777777" w:rsidR="00827E07" w:rsidRDefault="00827E07" w:rsidP="00827E07">
      <w:pPr>
        <w:pStyle w:val="Paragrafoelenco"/>
        <w:numPr>
          <w:ilvl w:val="0"/>
          <w:numId w:val="1"/>
        </w:numPr>
        <w:jc w:val="both"/>
      </w:pPr>
      <w:r w:rsidRPr="00827E07">
        <w:t>fornire elementi per la ricostruzione dei contatti stretti;</w:t>
      </w:r>
    </w:p>
    <w:p w14:paraId="3DD6BC7F" w14:textId="77777777" w:rsidR="00224F8F" w:rsidRDefault="00224F8F" w:rsidP="00827E07">
      <w:pPr>
        <w:jc w:val="both"/>
      </w:pPr>
    </w:p>
    <w:p w14:paraId="1856163C" w14:textId="20FDA604" w:rsidR="00EE200B" w:rsidRDefault="00EE200B" w:rsidP="00827E07">
      <w:pPr>
        <w:jc w:val="both"/>
      </w:pPr>
      <w:r>
        <w:t>La invitiamo a restituire copia della presente debitamente sottoscritta per accettazione.</w:t>
      </w:r>
    </w:p>
    <w:p w14:paraId="79984B9E" w14:textId="11B2326B" w:rsidR="00827E07" w:rsidRDefault="00827E07" w:rsidP="00827E07">
      <w:pPr>
        <w:jc w:val="both"/>
      </w:pPr>
      <w:r>
        <w:t>Firma per accettazione</w:t>
      </w:r>
    </w:p>
    <w:p w14:paraId="18D52F8E" w14:textId="1775124F" w:rsidR="00827E07" w:rsidRDefault="00827E07" w:rsidP="00827E07">
      <w:pPr>
        <w:jc w:val="both"/>
      </w:pPr>
      <w:r>
        <w:t>________________________</w:t>
      </w:r>
    </w:p>
    <w:p w14:paraId="21E70144" w14:textId="77777777" w:rsidR="00224F8F" w:rsidRDefault="00224F8F" w:rsidP="00827E07">
      <w:pPr>
        <w:jc w:val="both"/>
      </w:pPr>
    </w:p>
    <w:p w14:paraId="679208AE" w14:textId="367E2F3D" w:rsidR="00827E07" w:rsidRDefault="00827E07" w:rsidP="00827E07">
      <w:pPr>
        <w:jc w:val="both"/>
      </w:pPr>
      <w:r>
        <w:t>Il dirigente scolastico</w:t>
      </w:r>
    </w:p>
    <w:p w14:paraId="6863E0BD" w14:textId="77777777" w:rsidR="00827E07" w:rsidRDefault="00827E07" w:rsidP="00827E07">
      <w:pPr>
        <w:jc w:val="both"/>
      </w:pPr>
      <w:r>
        <w:t>________________________</w:t>
      </w:r>
    </w:p>
    <w:p w14:paraId="7B46D623" w14:textId="77777777" w:rsidR="00827E07" w:rsidRDefault="00827E07" w:rsidP="00827E07">
      <w:pPr>
        <w:jc w:val="both"/>
      </w:pPr>
    </w:p>
    <w:sectPr w:rsidR="00827E07" w:rsidSect="00224F8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F78CC"/>
    <w:multiLevelType w:val="hybridMultilevel"/>
    <w:tmpl w:val="516C1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0B"/>
    <w:rsid w:val="00224F8F"/>
    <w:rsid w:val="00827E07"/>
    <w:rsid w:val="00E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1C27"/>
  <w15:chartTrackingRefBased/>
  <w15:docId w15:val="{0FF99F0C-1954-4419-98AF-CB0571FC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Varisco</dc:creator>
  <cp:keywords/>
  <dc:description/>
  <cp:lastModifiedBy>Stefano Varisco</cp:lastModifiedBy>
  <cp:revision>2</cp:revision>
  <dcterms:created xsi:type="dcterms:W3CDTF">2020-09-02T07:49:00Z</dcterms:created>
  <dcterms:modified xsi:type="dcterms:W3CDTF">2020-09-04T09:49:00Z</dcterms:modified>
</cp:coreProperties>
</file>